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08F9D0" w14:textId="75C86D4B" w:rsidR="006F4C59" w:rsidRPr="006F4C59" w:rsidRDefault="006F4C59" w:rsidP="006F4C59">
      <w:pPr>
        <w:spacing w:after="0" w:line="240" w:lineRule="auto"/>
        <w:rPr>
          <w:rFonts w:ascii="Calibri" w:eastAsia="Times New Roman" w:hAnsi="Calibri" w:cs="Calibri"/>
          <w:color w:val="FF0000"/>
          <w:kern w:val="0"/>
          <w:sz w:val="20"/>
          <w:szCs w:val="20"/>
          <w:lang w:eastAsia="pt-BR"/>
          <w14:ligatures w14:val="none"/>
        </w:rPr>
      </w:pPr>
      <w:r w:rsidRPr="006F4C59">
        <w:rPr>
          <w:rFonts w:ascii="Calibri" w:eastAsia="Times New Roman" w:hAnsi="Calibri" w:cs="Calibri"/>
          <w:color w:val="FF0000"/>
          <w:kern w:val="0"/>
          <w:sz w:val="20"/>
          <w:szCs w:val="20"/>
          <w:lang w:eastAsia="pt-BR"/>
          <w14:ligatures w14:val="none"/>
        </w:rPr>
        <w:t>*  Este texto não substitui o publicado no DOE.</w:t>
      </w:r>
    </w:p>
    <w:p w14:paraId="52CAE059" w14:textId="77777777" w:rsidR="006F4C59" w:rsidRPr="006F4C59" w:rsidRDefault="006F4C59" w:rsidP="006F4C59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</w:p>
    <w:p w14:paraId="37F82EDF" w14:textId="780C543F" w:rsidR="00811CFA" w:rsidRPr="00811CFA" w:rsidRDefault="00811CFA" w:rsidP="00811CFA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t>Diário Oficial do Estado de Rondônia nº 117</w:t>
      </w:r>
      <w:r w:rsidRPr="00811CFA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br/>
        <w:t>Disponibilização: 27/06/2024</w:t>
      </w:r>
      <w:r w:rsidRPr="00811CFA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br/>
        <w:t>Publicação: 27/06/2024</w:t>
      </w:r>
    </w:p>
    <w:p w14:paraId="78494D65" w14:textId="46F8273E" w:rsidR="00AC5576" w:rsidRPr="00811CFA" w:rsidRDefault="00AC5576" w:rsidP="00823E74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noProof/>
          <w:color w:val="000000"/>
          <w:kern w:val="0"/>
          <w:sz w:val="24"/>
          <w:szCs w:val="24"/>
          <w:lang w:eastAsia="pt-BR"/>
        </w:rPr>
        <w:drawing>
          <wp:inline distT="0" distB="0" distL="0" distR="0" wp14:anchorId="2033BC0C" wp14:editId="7BC1D5F2">
            <wp:extent cx="1686238" cy="1294790"/>
            <wp:effectExtent l="0" t="0" r="0" b="635"/>
            <wp:docPr id="1592975986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2975986" name="Imagem 3" descr="Imagem digital fictícia de personagem de desenho animado&#10;&#10;Descrição gerada automaticamente com confiança baixa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1542" cy="12988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5CAC18" w14:textId="77777777" w:rsidR="00811CFA" w:rsidRPr="00811CFA" w:rsidRDefault="00811CFA" w:rsidP="00811CFA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242F8C1" w14:textId="77777777" w:rsidR="00811CFA" w:rsidRPr="00811CFA" w:rsidRDefault="00811CFA" w:rsidP="00811CFA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br/>
        <w:t>Secretaria de Estado de Finanças - SEFIN</w:t>
      </w:r>
    </w:p>
    <w:p w14:paraId="639AAF48" w14:textId="77777777" w:rsidR="00811CFA" w:rsidRPr="00811CFA" w:rsidRDefault="00811CFA" w:rsidP="00811CFA">
      <w:pPr>
        <w:shd w:val="clear" w:color="auto" w:fill="E6E6E6"/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b/>
          <w:bCs/>
          <w:caps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b/>
          <w:bCs/>
          <w:caps/>
          <w:color w:val="000000"/>
          <w:kern w:val="0"/>
          <w:sz w:val="24"/>
          <w:szCs w:val="24"/>
          <w:u w:val="single"/>
          <w:lang w:eastAsia="pt-BR"/>
          <w14:ligatures w14:val="none"/>
        </w:rPr>
        <w:t>RESOLUÇÃO CONJUNTA N. 005/2024/CRE/SEFIN</w:t>
      </w:r>
    </w:p>
    <w:p w14:paraId="40434EF9" w14:textId="77777777" w:rsidR="00811CFA" w:rsidRPr="00811CFA" w:rsidRDefault="00811CFA" w:rsidP="00811CFA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1397CEC" w14:textId="77777777" w:rsidR="00811CFA" w:rsidRPr="00811CFA" w:rsidRDefault="00811CFA" w:rsidP="00811CFA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Porto Velho, 27 de junho de 2024</w:t>
      </w:r>
    </w:p>
    <w:p w14:paraId="457A5B1A" w14:textId="77777777" w:rsidR="00811CFA" w:rsidRPr="00811CFA" w:rsidRDefault="00811CFA" w:rsidP="00811CFA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205C78B" w14:textId="77777777" w:rsidR="00811CFA" w:rsidRPr="00811CFA" w:rsidRDefault="00811CFA" w:rsidP="00811CFA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Estabelece os Índices percentuais para cálculo do repasse do Fundo de Participação dos Municípios na arrecadação do ICMS do Estado de Rondônia no exercício de 2025, conforme dispõe o artigo 158 da Constituição Federal.</w:t>
      </w:r>
    </w:p>
    <w:p w14:paraId="32C4E3D5" w14:textId="77777777" w:rsidR="00811CFA" w:rsidRPr="00811CFA" w:rsidRDefault="00811CFA" w:rsidP="00811CFA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 </w:t>
      </w:r>
      <w:r w:rsidRPr="00811CF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SECRETÁRIO DE ESTADO DE FINANÇAS</w:t>
      </w: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e o </w:t>
      </w:r>
      <w:r w:rsidRPr="00811CF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no uso de suas atribuições legais;</w:t>
      </w:r>
    </w:p>
    <w:p w14:paraId="46652F08" w14:textId="77777777" w:rsidR="00811CFA" w:rsidRPr="00811CFA" w:rsidRDefault="00811CFA" w:rsidP="00811CFA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CONSIDERANDO</w:t>
      </w: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as disposições da Lei Complementar Federal n. 63, de 10 de janeiro de 1990, da Lei Complementar Estadual n. 1166, de 1º de julho de 2022, e do Decreto Estadual n. 27.375, de 29 de julho de 2022:</w:t>
      </w:r>
    </w:p>
    <w:p w14:paraId="32CA2FC8" w14:textId="77777777" w:rsidR="00811CFA" w:rsidRPr="00811CFA" w:rsidRDefault="00811CFA" w:rsidP="00811CFA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197D863" w14:textId="77777777" w:rsidR="00811CFA" w:rsidRPr="00811CFA" w:rsidRDefault="00811CFA" w:rsidP="00811CFA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R E S O L V E M :</w:t>
      </w:r>
    </w:p>
    <w:p w14:paraId="09550172" w14:textId="77777777" w:rsidR="00811CFA" w:rsidRPr="00811CFA" w:rsidRDefault="00811CFA" w:rsidP="00811CFA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1º</w:t>
      </w: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Ficam estabelecidos os índices percentuais indicados no Anexo Único desta Resolução Conjunta para o rateio de 25% (vinte e cinco por cento) do Imposto sobre Operações Relativas à Circulação de Mercadorias e sobre Prestação de Serviços de Transportes Interestaduais e Intermunicipais e de Comunicação – ICMS a serem entregues aos municípios rondonienses no exercício financeiro de 2025.</w:t>
      </w:r>
    </w:p>
    <w:p w14:paraId="1D251DBA" w14:textId="77777777" w:rsidR="00811CFA" w:rsidRPr="00811CFA" w:rsidRDefault="00811CFA" w:rsidP="00811CFA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3F21B99" w14:textId="77777777" w:rsidR="00811CFA" w:rsidRPr="00811CFA" w:rsidRDefault="00811CFA" w:rsidP="00811CFA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1º Os Prefeitos Municipais e as associações de Municípios, ou seus representantes, poderão impugnar os índices no prazo de até 30 dias contados da data de publicação desta Resolução Conjunta.</w:t>
      </w:r>
    </w:p>
    <w:p w14:paraId="6A198ACE" w14:textId="77777777" w:rsidR="00811CFA" w:rsidRPr="00811CFA" w:rsidRDefault="00811CFA" w:rsidP="00811CFA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0EEF2F3" w14:textId="77777777" w:rsidR="00811CFA" w:rsidRPr="00811CFA" w:rsidRDefault="00811CFA" w:rsidP="00811CFA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2º As impugnações referidas no § 1º serão dirigidas ao Secretário de Estado de Finanças e serão entregues na Coordenadoria da Receita Estadual.</w:t>
      </w:r>
    </w:p>
    <w:p w14:paraId="19EB469F" w14:textId="77777777" w:rsidR="00811CFA" w:rsidRPr="00811CFA" w:rsidRDefault="00811CFA" w:rsidP="00811CFA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200FC6E" w14:textId="77777777" w:rsidR="00811CFA" w:rsidRPr="00811CFA" w:rsidRDefault="00811CFA" w:rsidP="00811CFA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2º</w:t>
      </w: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As impugnações mencionadas no § 1º do artigo 1º serão julgadas pela Secretaria de Estado de Finanças e seus extratos publicados, juntamente com os índices percentuais definitivos de cada município, no prazo de até 60 dias contados da data de publicação desta Resolução Conjunta.</w:t>
      </w:r>
    </w:p>
    <w:p w14:paraId="2AE0EA6B" w14:textId="6338CD7F" w:rsidR="00811CFA" w:rsidRPr="00811CFA" w:rsidRDefault="00811CFA" w:rsidP="00811CFA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118DD86D" w14:textId="77777777" w:rsidR="00811CFA" w:rsidRPr="00811CFA" w:rsidRDefault="00811CFA" w:rsidP="00811CFA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LUÍS FERNANDO PEREIRA DA SILVA</w:t>
      </w:r>
    </w:p>
    <w:p w14:paraId="09B48101" w14:textId="77777777" w:rsidR="00811CFA" w:rsidRPr="00811CFA" w:rsidRDefault="00811CFA" w:rsidP="00811CFA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Secretário de Estado de Finanças</w:t>
      </w:r>
    </w:p>
    <w:p w14:paraId="6CC5A7B3" w14:textId="15307F9E" w:rsidR="00811CFA" w:rsidRPr="00811CFA" w:rsidRDefault="00811CFA" w:rsidP="00811CFA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75BF81E6" w14:textId="77777777" w:rsidR="00811CFA" w:rsidRPr="00811CFA" w:rsidRDefault="00811CFA" w:rsidP="00811CFA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ANTONIO CARLOS ALENCAR DO NASCIMENTO</w:t>
      </w:r>
    </w:p>
    <w:p w14:paraId="4EE748C5" w14:textId="77777777" w:rsidR="00811CFA" w:rsidRPr="00811CFA" w:rsidRDefault="00811CFA" w:rsidP="00811CFA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</w:p>
    <w:p w14:paraId="19DF7CEB" w14:textId="77777777" w:rsidR="00811CFA" w:rsidRDefault="00811CFA" w:rsidP="00811CFA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80585A4" w14:textId="77777777" w:rsidR="00811CFA" w:rsidRPr="00811CFA" w:rsidRDefault="00811CFA" w:rsidP="00811CFA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2DC8048F" w14:textId="77777777" w:rsidR="00811CFA" w:rsidRPr="00811CFA" w:rsidRDefault="00811CFA" w:rsidP="00811CFA">
      <w:pPr>
        <w:shd w:val="clear" w:color="auto" w:fill="E6E6E6"/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b/>
          <w:bCs/>
          <w:caps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b/>
          <w:bCs/>
          <w:caps/>
          <w:color w:val="000000"/>
          <w:kern w:val="0"/>
          <w:sz w:val="24"/>
          <w:szCs w:val="24"/>
          <w:u w:val="single"/>
          <w:lang w:eastAsia="pt-BR"/>
          <w14:ligatures w14:val="none"/>
        </w:rPr>
        <w:t>RESOLUÇÃO CONJUNTA N. 005/2024/CRE/SEFIN - ANEXO ÚNICO</w:t>
      </w:r>
    </w:p>
    <w:tbl>
      <w:tblPr>
        <w:tblW w:w="9196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1826"/>
        <w:gridCol w:w="2052"/>
        <w:gridCol w:w="1564"/>
        <w:gridCol w:w="2115"/>
        <w:gridCol w:w="1639"/>
      </w:tblGrid>
      <w:tr w:rsidR="00811CFA" w:rsidRPr="00811CFA" w14:paraId="43828F72" w14:textId="77777777" w:rsidTr="00811CFA">
        <w:trPr>
          <w:trHeight w:val="30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3BCD6" w14:textId="77777777" w:rsidR="00811CFA" w:rsidRPr="00811CFA" w:rsidRDefault="00811CFA" w:rsidP="00811CFA">
            <w:pPr>
              <w:spacing w:after="0" w:line="240" w:lineRule="auto"/>
              <w:ind w:left="60" w:right="6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MUNICÍPIO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0443F" w14:textId="77777777" w:rsidR="00811CFA" w:rsidRPr="00811CFA" w:rsidRDefault="00811CFA" w:rsidP="00811CFA">
            <w:pPr>
              <w:spacing w:after="0" w:line="240" w:lineRule="auto"/>
              <w:ind w:left="60" w:right="6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VAF 2022 (R$)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6EAF1" w14:textId="77777777" w:rsidR="00811CFA" w:rsidRPr="00811CFA" w:rsidRDefault="00811CFA" w:rsidP="00811CFA">
            <w:pPr>
              <w:spacing w:after="0" w:line="240" w:lineRule="auto"/>
              <w:ind w:right="6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VAF 2022 (%)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01962" w14:textId="77777777" w:rsidR="00811CFA" w:rsidRPr="00811CFA" w:rsidRDefault="00811CFA" w:rsidP="00811CFA">
            <w:pPr>
              <w:spacing w:after="0" w:line="240" w:lineRule="auto"/>
              <w:ind w:left="60" w:right="6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VAF 2023 (R$)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AABEE" w14:textId="77777777" w:rsidR="00811CFA" w:rsidRPr="00811CFA" w:rsidRDefault="00811CFA" w:rsidP="00811CFA">
            <w:pPr>
              <w:spacing w:after="0" w:line="240" w:lineRule="auto"/>
              <w:ind w:left="60" w:right="6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VAF 2023 (%)</w:t>
            </w:r>
          </w:p>
        </w:tc>
      </w:tr>
      <w:tr w:rsidR="00811CFA" w:rsidRPr="00811CFA" w14:paraId="713AB545" w14:textId="77777777" w:rsidTr="00811CFA">
        <w:trPr>
          <w:trHeight w:val="877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5D4EB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ALTA FLORESTA DO OESTE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6004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1.048.012.927,52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68E6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1,5857492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0C1C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1.088.545.940,33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6E56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1,6075293</w:t>
            </w:r>
          </w:p>
        </w:tc>
      </w:tr>
      <w:tr w:rsidR="00811CFA" w:rsidRPr="00811CFA" w14:paraId="381575CF" w14:textId="77777777" w:rsidTr="00811CFA">
        <w:trPr>
          <w:trHeight w:val="5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8FBA5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ALTO ALEGRE DOS PARECIS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AD23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483.412.176,40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F69C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0,7314513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9394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564.294.820,13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63D2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0,8333323</w:t>
            </w:r>
          </w:p>
        </w:tc>
      </w:tr>
      <w:tr w:rsidR="00811CFA" w:rsidRPr="00811CFA" w14:paraId="4551AA6B" w14:textId="77777777" w:rsidTr="00811CFA">
        <w:trPr>
          <w:trHeight w:val="30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56236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ALTO PARAISO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58D8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856.531.471,90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4558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1,2960185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301A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839.562.583,87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422A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1,2398388</w:t>
            </w:r>
          </w:p>
        </w:tc>
      </w:tr>
      <w:tr w:rsidR="00811CFA" w:rsidRPr="00811CFA" w14:paraId="310EF5EC" w14:textId="77777777" w:rsidTr="00811CFA">
        <w:trPr>
          <w:trHeight w:val="5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3B797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ALVORADA DO OESTE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70B3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459.151.643,56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57A3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0,6947427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E964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521.756.029,89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7024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0,7705124</w:t>
            </w:r>
          </w:p>
        </w:tc>
      </w:tr>
      <w:tr w:rsidR="00811CFA" w:rsidRPr="00811CFA" w14:paraId="1ADD3980" w14:textId="77777777" w:rsidTr="00811CFA">
        <w:trPr>
          <w:trHeight w:val="30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D24F2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ARIQUEMES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F12F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2.881.839.975,76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71FF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4,3605144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1196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3.189.628.342,10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918E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4,7103396</w:t>
            </w:r>
          </w:p>
        </w:tc>
      </w:tr>
      <w:tr w:rsidR="00811CFA" w:rsidRPr="00811CFA" w14:paraId="6A8DE645" w14:textId="77777777" w:rsidTr="00811CFA">
        <w:trPr>
          <w:trHeight w:val="2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3A656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BURITIS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10BF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906.571.653,73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574C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1,3717343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CB80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1.090.949.367,73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D9D7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1,6110786</w:t>
            </w:r>
          </w:p>
        </w:tc>
      </w:tr>
      <w:tr w:rsidR="00811CFA" w:rsidRPr="00811CFA" w14:paraId="4FB5F186" w14:textId="77777777" w:rsidTr="00811CFA">
        <w:trPr>
          <w:trHeight w:val="30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7C652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CABIXI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02F2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560.180.580,22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DAC3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0,8476097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43A3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564.478.092,42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9CBA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0,8336029</w:t>
            </w:r>
          </w:p>
        </w:tc>
      </w:tr>
      <w:tr w:rsidR="00811CFA" w:rsidRPr="00811CFA" w14:paraId="6A95554A" w14:textId="77777777" w:rsidTr="00811CFA">
        <w:trPr>
          <w:trHeight w:val="30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F7C32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CACAULANDIA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C4DD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377.228.689,02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2725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0,5707850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85F0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363.733.715,14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23B9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0,5371501</w:t>
            </w:r>
          </w:p>
        </w:tc>
      </w:tr>
      <w:tr w:rsidR="00811CFA" w:rsidRPr="00811CFA" w14:paraId="3F6AA8B5" w14:textId="77777777" w:rsidTr="00811CFA">
        <w:trPr>
          <w:trHeight w:val="2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5E99F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CACOAL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06E9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2.502.236.420,05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0BF5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3,7861359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8ACC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3.028.267.312,27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8BE5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4,4720468</w:t>
            </w:r>
          </w:p>
        </w:tc>
      </w:tr>
      <w:tr w:rsidR="00811CFA" w:rsidRPr="00811CFA" w14:paraId="4420D23D" w14:textId="77777777" w:rsidTr="00811CFA">
        <w:trPr>
          <w:trHeight w:val="5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6FBE5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CAMPO NOVO DE RONDONIA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A7FB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702.593.463,97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295A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1,0630947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4F3E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699.816.661,42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DA78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1,0334665</w:t>
            </w:r>
          </w:p>
        </w:tc>
      </w:tr>
      <w:tr w:rsidR="00811CFA" w:rsidRPr="00811CFA" w14:paraId="02334B29" w14:textId="77777777" w:rsidTr="00811CFA">
        <w:trPr>
          <w:trHeight w:val="5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E5317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CANDEIAS DO JAMARI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66689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780.955.406,35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84CB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1,1816642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3019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841.039.422,67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1995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1,2420197</w:t>
            </w:r>
          </w:p>
        </w:tc>
      </w:tr>
      <w:tr w:rsidR="00811CFA" w:rsidRPr="00811CFA" w14:paraId="2DDB7AD3" w14:textId="77777777" w:rsidTr="00811CFA">
        <w:trPr>
          <w:trHeight w:val="30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7271C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CASTANHEIRAS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40E0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206.177.539,52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AFD7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0,3119674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BCF5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241.711.295,19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D62F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0,3569514</w:t>
            </w:r>
          </w:p>
        </w:tc>
      </w:tr>
      <w:tr w:rsidR="00811CFA" w:rsidRPr="00811CFA" w14:paraId="229E6C14" w14:textId="77777777" w:rsidTr="00811CFA">
        <w:trPr>
          <w:trHeight w:val="30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3AE3E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CEREJEIRAS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0663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1.137.403.626,03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D9F0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1,7210063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A839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1.267.254.190,35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8277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1,8714398</w:t>
            </w:r>
          </w:p>
        </w:tc>
      </w:tr>
      <w:tr w:rsidR="00811CFA" w:rsidRPr="00811CFA" w14:paraId="76E11142" w14:textId="77777777" w:rsidTr="00811CFA">
        <w:trPr>
          <w:trHeight w:val="2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4F410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CHUPINGUAIA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3D78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1.607.228.218,67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FA44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2,4318983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E93B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1.482.369.354,75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5650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2,1891149</w:t>
            </w:r>
          </w:p>
        </w:tc>
      </w:tr>
      <w:tr w:rsidR="00811CFA" w:rsidRPr="00811CFA" w14:paraId="35ACDC57" w14:textId="77777777" w:rsidTr="00811CFA">
        <w:trPr>
          <w:trHeight w:val="60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003C5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COLORADO DO OESTE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D5A89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760.323.745,11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6F59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1,1504465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76D3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755.380.538,52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5403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1,1155215</w:t>
            </w:r>
          </w:p>
        </w:tc>
      </w:tr>
      <w:tr w:rsidR="00811CFA" w:rsidRPr="00811CFA" w14:paraId="63A03D35" w14:textId="77777777" w:rsidTr="00811CFA">
        <w:trPr>
          <w:trHeight w:val="2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DBA17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CORUMBIARA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8DEF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1.385.433.964,02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DB48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2,0963012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40F0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1.283.914.701,35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1C49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1,8960435</w:t>
            </w:r>
          </w:p>
        </w:tc>
      </w:tr>
      <w:tr w:rsidR="00811CFA" w:rsidRPr="00811CFA" w14:paraId="33015D68" w14:textId="77777777" w:rsidTr="00811CFA">
        <w:trPr>
          <w:trHeight w:val="5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8FE5C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COSTA MARQUES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2DCA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544.233.429,65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896B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0,8234800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BABD9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589.863.169,79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C7FD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0,8710908</w:t>
            </w:r>
          </w:p>
        </w:tc>
      </w:tr>
      <w:tr w:rsidR="00811CFA" w:rsidRPr="00811CFA" w14:paraId="1B75274A" w14:textId="77777777" w:rsidTr="00811CFA">
        <w:trPr>
          <w:trHeight w:val="30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933C0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CUJUBIM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325D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688.816.972,48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F81D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1,0422495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4318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770.236.056,79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CD28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1,1374596</w:t>
            </w:r>
          </w:p>
        </w:tc>
      </w:tr>
      <w:tr w:rsidR="00811CFA" w:rsidRPr="00811CFA" w14:paraId="35E0D678" w14:textId="77777777" w:rsidTr="00811CFA">
        <w:trPr>
          <w:trHeight w:val="5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10CBC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ESPIGAO D'OESTE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273B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920.061.915,60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F2C2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1,3921464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D656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995.983.318,52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7F1B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1,4708358</w:t>
            </w:r>
          </w:p>
        </w:tc>
      </w:tr>
      <w:tr w:rsidR="00811CFA" w:rsidRPr="00811CFA" w14:paraId="4A08A5AC" w14:textId="77777777" w:rsidTr="00811CFA">
        <w:trPr>
          <w:trHeight w:val="877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07D08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GOVERNADOR JORGE TEIXEIRA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961A9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447.918.181,59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494B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0,6777454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A284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435.102.015,84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889B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0,6425445</w:t>
            </w:r>
          </w:p>
        </w:tc>
      </w:tr>
      <w:tr w:rsidR="00811CFA" w:rsidRPr="00811CFA" w14:paraId="14630170" w14:textId="77777777" w:rsidTr="00811CFA">
        <w:trPr>
          <w:trHeight w:val="60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8900D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GUAJARA-MIRIM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B110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581.491.773,20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8E5E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0,8798557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896C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652.831.193,15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D0B2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0,9640799</w:t>
            </w:r>
          </w:p>
        </w:tc>
      </w:tr>
      <w:tr w:rsidR="00811CFA" w:rsidRPr="00811CFA" w14:paraId="512B26F4" w14:textId="77777777" w:rsidTr="00811CFA">
        <w:trPr>
          <w:trHeight w:val="5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AE6BA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ITAPUA DO OESTE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23A8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383.648.152,76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BEF0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0,5804983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EFE2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409.717.087,52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7C5C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0,6050569</w:t>
            </w:r>
          </w:p>
        </w:tc>
      </w:tr>
      <w:tr w:rsidR="00811CFA" w:rsidRPr="00811CFA" w14:paraId="48AFC30D" w14:textId="77777777" w:rsidTr="00811CFA">
        <w:trPr>
          <w:trHeight w:val="2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2394D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JARU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D36E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1.561.244.111,17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1415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2,3623197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3C01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1.857.470.348,17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D931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2,7430519</w:t>
            </w:r>
          </w:p>
        </w:tc>
      </w:tr>
      <w:tr w:rsidR="00811CFA" w:rsidRPr="00811CFA" w14:paraId="4B23E2FC" w14:textId="77777777" w:rsidTr="00811CFA">
        <w:trPr>
          <w:trHeight w:val="30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A9554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JI-PARANA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F758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3.232.536.638,49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DB1B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4,8911538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766F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3.726.236.098,70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5CF0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5,5027845</w:t>
            </w:r>
          </w:p>
        </w:tc>
      </w:tr>
      <w:tr w:rsidR="00811CFA" w:rsidRPr="00811CFA" w14:paraId="04EC790A" w14:textId="77777777" w:rsidTr="00811CFA">
        <w:trPr>
          <w:trHeight w:val="5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7B42B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MACHADINHO D'OESTE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79F3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965.517.920,96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34F9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1,4609259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1AC3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1.022.672.405,01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9DCE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1,5102494</w:t>
            </w:r>
          </w:p>
        </w:tc>
      </w:tr>
      <w:tr w:rsidR="00811CFA" w:rsidRPr="00811CFA" w14:paraId="3211E243" w14:textId="77777777" w:rsidTr="00811CFA">
        <w:trPr>
          <w:trHeight w:val="5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C366B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MINISTRO ANDREAZZA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0932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323.106.090,88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9B80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0,4888921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69AB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368.214.817,01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B6AE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0,5437677</w:t>
            </w:r>
          </w:p>
        </w:tc>
      </w:tr>
      <w:tr w:rsidR="00811CFA" w:rsidRPr="00811CFA" w14:paraId="02FEA0E8" w14:textId="77777777" w:rsidTr="00811CFA">
        <w:trPr>
          <w:trHeight w:val="5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1E7D9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MIRANTE DA SERRA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862E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291.958.320,60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7D19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0,4417624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FC62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288.798.077,92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1802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0,4264876</w:t>
            </w:r>
          </w:p>
        </w:tc>
      </w:tr>
      <w:tr w:rsidR="00811CFA" w:rsidRPr="00811CFA" w14:paraId="16CC9D4A" w14:textId="77777777" w:rsidTr="00811CFA">
        <w:trPr>
          <w:trHeight w:val="5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F88FE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MONTE NEGRO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778A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614.720.706,53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B88B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0,9301344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982B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624.037.268,08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982D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0,9215580</w:t>
            </w:r>
          </w:p>
        </w:tc>
      </w:tr>
      <w:tr w:rsidR="00811CFA" w:rsidRPr="00811CFA" w14:paraId="4A5C6AD7" w14:textId="77777777" w:rsidTr="00811CFA">
        <w:trPr>
          <w:trHeight w:val="889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AE20B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NOVA BRASILANDIA DO OESTE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EA8C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810.962.808,50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C7EA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1,2270685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4A42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830.842.900,22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9C52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1,2269618</w:t>
            </w:r>
          </w:p>
        </w:tc>
      </w:tr>
      <w:tr w:rsidR="00811CFA" w:rsidRPr="00811CFA" w14:paraId="0C90B5D6" w14:textId="77777777" w:rsidTr="00811CFA">
        <w:trPr>
          <w:trHeight w:val="5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B8A81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NOVA MAMORE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D4CE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1.363.154.815,93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B41A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2,0625906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2B5C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1.546.133.758,55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474C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2,2832801</w:t>
            </w:r>
          </w:p>
        </w:tc>
      </w:tr>
      <w:tr w:rsidR="00811CFA" w:rsidRPr="00811CFA" w14:paraId="0749855B" w14:textId="77777777" w:rsidTr="00811CFA">
        <w:trPr>
          <w:trHeight w:val="2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C876B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NOVA UNIAO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3E1F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230.180.614,48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FE51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0,3482865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49DF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236.126.856,55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BE05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0,3487045</w:t>
            </w:r>
          </w:p>
        </w:tc>
      </w:tr>
      <w:tr w:rsidR="00811CFA" w:rsidRPr="00811CFA" w14:paraId="5A75F685" w14:textId="77777777" w:rsidTr="00811CFA">
        <w:trPr>
          <w:trHeight w:val="889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DA630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NOVO HORIZONTE DO OESTE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D46C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360.016.757,33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0CA69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0,5447416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1E5A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385.594.265,07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30FE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0,5694331</w:t>
            </w:r>
          </w:p>
        </w:tc>
      </w:tr>
      <w:tr w:rsidR="00811CFA" w:rsidRPr="00811CFA" w14:paraId="4F7777BC" w14:textId="77777777" w:rsidTr="00811CFA">
        <w:trPr>
          <w:trHeight w:val="5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F31D7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OURO PRETO DO OESTE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80A0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950.078.813,97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5915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1,4375650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6D9D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1.033.682.724,13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F7E9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1,5265091</w:t>
            </w:r>
          </w:p>
        </w:tc>
      </w:tr>
      <w:tr w:rsidR="00811CFA" w:rsidRPr="00811CFA" w14:paraId="7CC68F06" w14:textId="77777777" w:rsidTr="00811CFA">
        <w:trPr>
          <w:trHeight w:val="30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95930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PARECIS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F63D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281.769.724,45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74F4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0,4263460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86A8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356.469.506,51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B5E89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0,5264226</w:t>
            </w:r>
          </w:p>
        </w:tc>
      </w:tr>
      <w:tr w:rsidR="00811CFA" w:rsidRPr="00811CFA" w14:paraId="1DE4B2F5" w14:textId="77777777" w:rsidTr="00811CFA">
        <w:trPr>
          <w:trHeight w:val="5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9D0B0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PIMENTA BUENO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7E55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2.061.143.250,50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6796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3,1187175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B1CE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2.051.413.939,03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FEF1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3,0294615</w:t>
            </w:r>
          </w:p>
        </w:tc>
      </w:tr>
      <w:tr w:rsidR="00811CFA" w:rsidRPr="00811CFA" w14:paraId="1944E4B8" w14:textId="77777777" w:rsidTr="00811CFA">
        <w:trPr>
          <w:trHeight w:val="5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213CE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PIMENTEIRAS DO OESTE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EA58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710.060.950,76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0B76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1,0743938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9E82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618.853.280,19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CF1C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0,9139024</w:t>
            </w:r>
          </w:p>
        </w:tc>
      </w:tr>
      <w:tr w:rsidR="00811CFA" w:rsidRPr="00811CFA" w14:paraId="16A21AB6" w14:textId="77777777" w:rsidTr="00811CFA">
        <w:trPr>
          <w:trHeight w:val="30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736DF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VELHO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0BC3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20.008.407.307,94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0599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30,2747371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A437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18.724.725.560,79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AC98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27,6520668</w:t>
            </w:r>
          </w:p>
        </w:tc>
      </w:tr>
      <w:tr w:rsidR="00811CFA" w:rsidRPr="00811CFA" w14:paraId="7BC9F6E6" w14:textId="77777777" w:rsidTr="00811CFA">
        <w:trPr>
          <w:trHeight w:val="5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76380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PRESIDENTE MÉDICI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105D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885.108.397,95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A930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1,3392582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73FA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818.962.580,11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271F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1,2094173</w:t>
            </w:r>
          </w:p>
        </w:tc>
      </w:tr>
      <w:tr w:rsidR="00811CFA" w:rsidRPr="00811CFA" w14:paraId="2285945B" w14:textId="77777777" w:rsidTr="00811CFA">
        <w:trPr>
          <w:trHeight w:val="5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1D95B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PRIMAVERA DE RONDONIA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C3F0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130.507.259,99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A56D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0,1974706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16C0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138.879.865,93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9921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0,2050933</w:t>
            </w:r>
          </w:p>
        </w:tc>
      </w:tr>
      <w:tr w:rsidR="00811CFA" w:rsidRPr="00811CFA" w14:paraId="0CDAE408" w14:textId="77777777" w:rsidTr="00811CFA">
        <w:trPr>
          <w:trHeight w:val="2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93C66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RIO CRESPO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F10F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541.294.163,70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B7E2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0,8190326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423A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636.664.172,85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92E1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0,9402050</w:t>
            </w:r>
          </w:p>
        </w:tc>
      </w:tr>
      <w:tr w:rsidR="00811CFA" w:rsidRPr="00811CFA" w14:paraId="699473A4" w14:textId="77777777" w:rsidTr="00811CFA">
        <w:trPr>
          <w:trHeight w:val="5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AC41F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ROLIM DE MOURA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2C27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1.893.369.735,55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B039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2,8648593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629D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1.896.016.114,79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144A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2,7999750</w:t>
            </w:r>
          </w:p>
        </w:tc>
      </w:tr>
      <w:tr w:rsidR="00811CFA" w:rsidRPr="00811CFA" w14:paraId="333F7790" w14:textId="77777777" w:rsidTr="00811CFA">
        <w:trPr>
          <w:trHeight w:val="5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54FD6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SANTA LUZIA DO OESTE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4CF3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431.933.382,48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E17D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0,6535587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683E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450.555.992,02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F104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0,6653665</w:t>
            </w:r>
          </w:p>
        </w:tc>
      </w:tr>
      <w:tr w:rsidR="00811CFA" w:rsidRPr="00811CFA" w14:paraId="2D0A2DAD" w14:textId="77777777" w:rsidTr="00811CFA">
        <w:trPr>
          <w:trHeight w:val="60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AA302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SAO FELIPE D'OESTE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C597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208.651.647,17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03C7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0,3157110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C50D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238.523.563,74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4FC2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0,3522439</w:t>
            </w:r>
          </w:p>
        </w:tc>
      </w:tr>
      <w:tr w:rsidR="00811CFA" w:rsidRPr="00811CFA" w14:paraId="2BF957AD" w14:textId="77777777" w:rsidTr="00811CFA">
        <w:trPr>
          <w:trHeight w:val="877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700AA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SAO FRANCISCO DO GUAPORE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16A2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890.296.944,67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21F5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1,3471090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8A61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848.600.236,11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8B2A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1,2531853</w:t>
            </w:r>
          </w:p>
        </w:tc>
      </w:tr>
      <w:tr w:rsidR="00811CFA" w:rsidRPr="00811CFA" w14:paraId="44707670" w14:textId="77777777" w:rsidTr="00811CFA">
        <w:trPr>
          <w:trHeight w:val="5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5607E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SAO MIGUEL DO GUAPORE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370A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994.110.060,74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691C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1,5041887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4A0C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1.197.334.968,31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9697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1,7681854</w:t>
            </w:r>
          </w:p>
        </w:tc>
      </w:tr>
      <w:tr w:rsidR="00811CFA" w:rsidRPr="00811CFA" w14:paraId="190DECB7" w14:textId="77777777" w:rsidTr="00811CFA">
        <w:trPr>
          <w:trHeight w:val="30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C8FF7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SERINGUEIRAS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BB21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559.817.266,92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B5759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0,8470600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2C00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540.810.535,12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CDBE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0,7986514</w:t>
            </w:r>
          </w:p>
        </w:tc>
      </w:tr>
      <w:tr w:rsidR="00811CFA" w:rsidRPr="00811CFA" w14:paraId="446A551C" w14:textId="77777777" w:rsidTr="00811CFA">
        <w:trPr>
          <w:trHeight w:val="2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EE53F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TEIXEIROPOLIS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D87A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197.162.267,83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96BA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0,2983264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4C89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185.921.485,87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0A65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0,2745628</w:t>
            </w:r>
          </w:p>
        </w:tc>
      </w:tr>
      <w:tr w:rsidR="00811CFA" w:rsidRPr="00811CFA" w14:paraId="4D9408CE" w14:textId="77777777" w:rsidTr="00811CFA">
        <w:trPr>
          <w:trHeight w:val="30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FF69A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THEOBROMA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44D3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429.367.055,60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2CD3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0,6496756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84E9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436.364.568,58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CB26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0,6444090</w:t>
            </w:r>
          </w:p>
        </w:tc>
      </w:tr>
      <w:tr w:rsidR="00811CFA" w:rsidRPr="00811CFA" w14:paraId="5DB38622" w14:textId="77777777" w:rsidTr="00811CFA">
        <w:trPr>
          <w:trHeight w:val="30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2B14F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URUPA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901D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399.534.442,88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7416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0,6045359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613F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372.584.508,13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9DB0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0,5502207</w:t>
            </w:r>
          </w:p>
        </w:tc>
      </w:tr>
      <w:tr w:rsidR="00811CFA" w:rsidRPr="00811CFA" w14:paraId="5FEB71A2" w14:textId="77777777" w:rsidTr="00811CFA">
        <w:trPr>
          <w:trHeight w:val="5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DBF36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VALE DO ANARI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D53E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292.865.437,07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9BF1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0,4431349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4588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305.638.734,64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4187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0,4513574</w:t>
            </w:r>
          </w:p>
        </w:tc>
      </w:tr>
      <w:tr w:rsidR="00811CFA" w:rsidRPr="00811CFA" w14:paraId="6A9CF8AC" w14:textId="77777777" w:rsidTr="00811CFA">
        <w:trPr>
          <w:trHeight w:val="5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33CF9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VALE DO PARAISO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7169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257.087.846,72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A7B8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0,3889998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2517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270.159.145,26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D525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0,3989623</w:t>
            </w:r>
          </w:p>
        </w:tc>
      </w:tr>
      <w:tr w:rsidR="00811CFA" w:rsidRPr="00811CFA" w14:paraId="0BA83375" w14:textId="77777777" w:rsidTr="00811CFA">
        <w:trPr>
          <w:trHeight w:val="30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CBE3F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VILHENA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B2F9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3.992.033.669,90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E3A6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6,0403493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36D3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4.030.741.370,95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2A59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5,9524680</w:t>
            </w:r>
          </w:p>
        </w:tc>
      </w:tr>
      <w:tr w:rsidR="00811CFA" w:rsidRPr="00811CFA" w14:paraId="68404869" w14:textId="77777777" w:rsidTr="00811CFA">
        <w:trPr>
          <w:trHeight w:val="30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AC48D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3462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66.089.450.338,77</w:t>
            </w:r>
          </w:p>
        </w:tc>
        <w:tc>
          <w:tcPr>
            <w:tcW w:w="15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6A2A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100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AB6C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67.715.464.858,08</w:t>
            </w:r>
          </w:p>
        </w:tc>
        <w:tc>
          <w:tcPr>
            <w:tcW w:w="16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2255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100</w:t>
            </w:r>
          </w:p>
        </w:tc>
      </w:tr>
    </w:tbl>
    <w:p w14:paraId="0526C614" w14:textId="77777777" w:rsidR="00811CFA" w:rsidRPr="00811CFA" w:rsidRDefault="00811CFA" w:rsidP="00811CFA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1711"/>
        <w:gridCol w:w="1371"/>
        <w:gridCol w:w="1328"/>
        <w:gridCol w:w="1250"/>
        <w:gridCol w:w="1250"/>
        <w:gridCol w:w="1250"/>
        <w:gridCol w:w="1373"/>
      </w:tblGrid>
      <w:tr w:rsidR="00811CFA" w:rsidRPr="00811CFA" w14:paraId="36CE2247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9B041" w14:textId="77777777" w:rsidR="00811CFA" w:rsidRPr="00811CFA" w:rsidRDefault="00811CFA" w:rsidP="00811CFA">
            <w:pPr>
              <w:spacing w:after="0" w:line="240" w:lineRule="auto"/>
              <w:ind w:left="60" w:right="6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MUNICÍPIO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B6FED" w14:textId="77777777" w:rsidR="00811CFA" w:rsidRPr="00811CFA" w:rsidRDefault="00811CFA" w:rsidP="00811CFA">
            <w:pPr>
              <w:spacing w:after="0" w:line="240" w:lineRule="auto"/>
              <w:ind w:left="60" w:right="6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VAF (68 %)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1A76B" w14:textId="77777777" w:rsidR="00811CFA" w:rsidRPr="00811CFA" w:rsidRDefault="00811CFA" w:rsidP="00811CFA">
            <w:pPr>
              <w:spacing w:after="0" w:line="240" w:lineRule="auto"/>
              <w:ind w:left="60" w:right="6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EDUCAÇÃO (10 %)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AB6D8" w14:textId="77777777" w:rsidR="00811CFA" w:rsidRDefault="00811CFA" w:rsidP="00811CFA">
            <w:pPr>
              <w:spacing w:after="0" w:line="240" w:lineRule="auto"/>
              <w:ind w:left="60" w:right="6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PROD. AGRO.</w:t>
            </w:r>
          </w:p>
          <w:p w14:paraId="14C0A949" w14:textId="3717AD28" w:rsidR="00811CFA" w:rsidRPr="00811CFA" w:rsidRDefault="00811CFA" w:rsidP="00811CFA">
            <w:pPr>
              <w:spacing w:after="0" w:line="240" w:lineRule="auto"/>
              <w:ind w:left="60" w:right="6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 (5 %)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2257B" w14:textId="77777777" w:rsidR="00811CFA" w:rsidRDefault="00811CFA" w:rsidP="00811CFA">
            <w:pPr>
              <w:spacing w:after="0" w:line="240" w:lineRule="auto"/>
              <w:ind w:left="60" w:right="6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UND. CONSERV.</w:t>
            </w:r>
          </w:p>
          <w:p w14:paraId="3E2B2146" w14:textId="0D2531BF" w:rsidR="00811CFA" w:rsidRPr="00811CFA" w:rsidRDefault="00811CFA" w:rsidP="00811CFA">
            <w:pPr>
              <w:spacing w:after="0" w:line="240" w:lineRule="auto"/>
              <w:ind w:left="60" w:right="6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(5%)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84669" w14:textId="77777777" w:rsidR="00811CFA" w:rsidRPr="00811CFA" w:rsidRDefault="00811CFA" w:rsidP="00811CFA">
            <w:pPr>
              <w:spacing w:after="0" w:line="240" w:lineRule="auto"/>
              <w:ind w:left="60" w:right="6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DIVISÃO IGUAL 12%/52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1E4AA" w14:textId="77777777" w:rsidR="00811CFA" w:rsidRPr="00811CFA" w:rsidRDefault="00811CFA" w:rsidP="00811CFA">
            <w:pPr>
              <w:spacing w:after="0" w:line="240" w:lineRule="auto"/>
              <w:ind w:left="60" w:right="6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IPM-ICMS</w:t>
            </w:r>
          </w:p>
        </w:tc>
      </w:tr>
      <w:tr w:rsidR="00811CFA" w:rsidRPr="00811CFA" w14:paraId="60880800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5D370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ALTA FLORESTA DO OESTE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D3AC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1,0857147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44B3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0,1740870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5766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0,1403514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C6B4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0,1572446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CEB3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8AE6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1,7881670</w:t>
            </w:r>
          </w:p>
        </w:tc>
      </w:tr>
      <w:tr w:rsidR="00811CFA" w:rsidRPr="00811CFA" w14:paraId="4F1C1BDC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7CCA1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ALTO ALEGRE DOS PARECIS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2142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0,5320264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C09F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0,2221111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619F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0,0834506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0355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0,0946980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BEFA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59C5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1,1630553</w:t>
            </w:r>
          </w:p>
        </w:tc>
      </w:tr>
      <w:tr w:rsidR="00811CFA" w:rsidRPr="00811CFA" w14:paraId="74145C3F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5A7BC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ALTO PARAISO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07E7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0,8621915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134D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0,1530765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3DA4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0,1200713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9403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14BD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6F9A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1,3661085</w:t>
            </w:r>
          </w:p>
        </w:tc>
      </w:tr>
      <w:tr w:rsidR="00811CFA" w:rsidRPr="00811CFA" w14:paraId="1FD504FD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3E242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ALVORADA DO OESTE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BE41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0,4981867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AA96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0,1190595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1230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0,0719492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A1BE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0,0614337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E8FD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11A2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0,9813983</w:t>
            </w:r>
          </w:p>
        </w:tc>
      </w:tr>
      <w:tr w:rsidR="00811CFA" w:rsidRPr="00811CFA" w14:paraId="25EE7962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D27F0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ARIQUEMES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20DB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3,0840903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4CBB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0,2031016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7379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0,1688755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B8F9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06C7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F196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3,6868366</w:t>
            </w:r>
          </w:p>
        </w:tc>
      </w:tr>
      <w:tr w:rsidR="00811CFA" w:rsidRPr="00811CFA" w14:paraId="1ECAAEC0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36CD5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BURITIS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3051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1,0141564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80C4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0,1680840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C5C2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0,1365270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84C3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0,0064788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1949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ECCF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1,5560154</w:t>
            </w:r>
          </w:p>
        </w:tc>
      </w:tr>
      <w:tr w:rsidR="00811CFA" w:rsidRPr="00811CFA" w14:paraId="4824BC99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EAF00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CABIXI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C762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0,5716123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CB5B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0,2131066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5072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0,0826398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F2D0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EDCD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B6E5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1,0981279</w:t>
            </w:r>
          </w:p>
        </w:tc>
      </w:tr>
      <w:tr w:rsidR="00811CFA" w:rsidRPr="00811CFA" w14:paraId="15E286D9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40DE0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CACAULANDIA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5317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0,3766980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7ECC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0,0850425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2CDB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0,0574545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A5C9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0,0003025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DE8F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0023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0,7502668</w:t>
            </w:r>
          </w:p>
        </w:tc>
      </w:tr>
      <w:tr w:rsidR="00811CFA" w:rsidRPr="00811CFA" w14:paraId="06D3A10D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BFE83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CACOAL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FAC9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2,8077821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D4E9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0,1630815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CA4A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0,1454270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4DA6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0,0501400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A9AE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627D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3,3972000</w:t>
            </w:r>
          </w:p>
        </w:tc>
      </w:tr>
      <w:tr w:rsidR="00811CFA" w:rsidRPr="00811CFA" w14:paraId="5FAD8D2A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634CE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CAMPO NOVO DE RONDONIA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4AEC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0,7128308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30B4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0,1620810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5431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0,1084660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CADF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0,0451024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9BA6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2240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1,2592495</w:t>
            </w:r>
          </w:p>
        </w:tc>
      </w:tr>
      <w:tr w:rsidR="00811CFA" w:rsidRPr="00811CFA" w14:paraId="660B6A00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D75ED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CANDEIAS DO JAMARI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1CDA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0,8240525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A6CB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0,1120560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A3A9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0,0748490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5B77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0,0608832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B8A6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939C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1,3026100</w:t>
            </w:r>
          </w:p>
        </w:tc>
      </w:tr>
      <w:tr w:rsidR="00811CFA" w:rsidRPr="00811CFA" w14:paraId="30C29180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E7DDB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CASTANHEIRAS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F1E0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0,2274324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12E0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0,3111556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03AE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0,0368056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19B9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BF07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4C69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0,8061627</w:t>
            </w:r>
          </w:p>
        </w:tc>
      </w:tr>
      <w:tr w:rsidR="00811CFA" w:rsidRPr="00811CFA" w14:paraId="66056DED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4B9D6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CEREJEIRAS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A148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1,2214317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1FAA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0,1730865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88A7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0,1364213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4D5D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0,0608220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D68E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F770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1,8225308</w:t>
            </w:r>
          </w:p>
        </w:tc>
      </w:tr>
      <w:tr w:rsidR="00811CFA" w:rsidRPr="00811CFA" w14:paraId="4F1E64D5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71401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CHUPINGUAIA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774A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1,5711445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41D09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0,2051026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ADCB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0,2007497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1B79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0,0626198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CD96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BF04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2,2703858</w:t>
            </w:r>
          </w:p>
        </w:tc>
      </w:tr>
      <w:tr w:rsidR="00811CFA" w:rsidRPr="00811CFA" w14:paraId="64C666FF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F1552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COLORADO DO OESTE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1D1B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0,7704291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82F8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0,2321161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42F2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0,0994488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1AE3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5D6B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AF6A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1,3327631</w:t>
            </w:r>
          </w:p>
        </w:tc>
      </w:tr>
      <w:tr w:rsidR="00811CFA" w:rsidRPr="00811CFA" w14:paraId="36392C15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A3328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CORUMBIARA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95C4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1,3573972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6B67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0,2081041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39BF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0,1956923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2782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0,0120478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7E63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72CA9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2,0040105</w:t>
            </w:r>
          </w:p>
        </w:tc>
      </w:tr>
      <w:tr w:rsidR="00811CFA" w:rsidRPr="00811CFA" w14:paraId="7A6E6F79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CEF8E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COSTA MARQUES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EF0D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0,5761541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9D17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0,2171086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614B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0,0899985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5200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0,1028582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954F9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DBE6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1,2168885</w:t>
            </w:r>
          </w:p>
        </w:tc>
      </w:tr>
      <w:tr w:rsidR="00811CFA" w:rsidRPr="00811CFA" w14:paraId="40AC8CE8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77109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CUJUBIM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85EA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0,7411011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50F2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0,1770885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3321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0,0957969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698C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0,0507424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F784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7582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1,2954982</w:t>
            </w:r>
          </w:p>
        </w:tc>
      </w:tr>
      <w:tr w:rsidR="00811CFA" w:rsidRPr="00811CFA" w14:paraId="653B7359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66C7C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ESPIGAO D'OESTE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CA079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0,9734140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50A1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0,3151576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1D14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0,0887069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75E0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0,0747074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DF67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55CF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1,6827551</w:t>
            </w:r>
          </w:p>
        </w:tc>
      </w:tr>
      <w:tr w:rsidR="00811CFA" w:rsidRPr="00811CFA" w14:paraId="234FD941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50974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GOVERNADOR JORGE TEIXEIRA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8851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0,4488986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E707B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0,2161081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0E0F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0,0688530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213A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0,1829948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8DDE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6113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1,1476236</w:t>
            </w:r>
          </w:p>
        </w:tc>
      </w:tr>
      <w:tr w:rsidR="00811CFA" w:rsidRPr="00811CFA" w14:paraId="66D679FE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E5DC4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GUAJARA-MIRIM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00929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0,6269381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C456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0,1320660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E921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0,0208697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8A11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1,2165157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852B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AC14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2,2271588</w:t>
            </w:r>
          </w:p>
        </w:tc>
      </w:tr>
      <w:tr w:rsidR="00811CFA" w:rsidRPr="00811CFA" w14:paraId="66EB97B5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2E901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ITAPUA DO OESTE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19C2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0,4030888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FBD3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0,3481741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A99E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0,0396051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02D1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0,1179072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E4E8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6767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1,1395444</w:t>
            </w:r>
          </w:p>
        </w:tc>
      </w:tr>
      <w:tr w:rsidR="00811CFA" w:rsidRPr="00811CFA" w14:paraId="5AABD0D5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7EAD8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JARU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9567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1,7358263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789D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0,1730865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F0EA9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0,1255616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24D4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0,0077801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B553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0F03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2,2730238</w:t>
            </w:r>
          </w:p>
        </w:tc>
      </w:tr>
      <w:tr w:rsidR="00811CFA" w:rsidRPr="00811CFA" w14:paraId="734A7C52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76255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JI-PARANA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4206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3,5339390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B30B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0,2861431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8792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0,1005962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DA2F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0,2088416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2B6A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4F57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4,3602891</w:t>
            </w:r>
          </w:p>
        </w:tc>
      </w:tr>
      <w:tr w:rsidR="00811CFA" w:rsidRPr="00811CFA" w14:paraId="6D6AACA0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053AC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MACHADINHO D'OESTE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6A6F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1,0101996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FC4B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0,1450725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9A34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0,1274417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9A0A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0,1418526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3FF0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C894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1,6553357</w:t>
            </w:r>
          </w:p>
        </w:tc>
      </w:tr>
      <w:tr w:rsidR="00811CFA" w:rsidRPr="00811CFA" w14:paraId="111B43FF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D556F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MINISTRO ANDREAZZA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35EF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0,3511043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EE2D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0,2311156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0A26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0,0458682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2221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3288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55CF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0,8588573</w:t>
            </w:r>
          </w:p>
        </w:tc>
      </w:tr>
      <w:tr w:rsidR="00811CFA" w:rsidRPr="00811CFA" w14:paraId="15D8891A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C5B30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MIRANTE DA SERRA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31A3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0,2952050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1079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0,1510755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D2FB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0,0360248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CE6C9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0,0222825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E7C4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329D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0,7353571</w:t>
            </w:r>
          </w:p>
        </w:tc>
      </w:tr>
      <w:tr w:rsidR="00811CFA" w:rsidRPr="00811CFA" w14:paraId="60004F00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0712E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MONTE NEGRO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2B72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0,6295754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9D51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0,1110555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FF55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0,0843988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3263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0,2558242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D637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CDBF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1,3116231</w:t>
            </w:r>
          </w:p>
        </w:tc>
      </w:tr>
      <w:tr w:rsidR="00811CFA" w:rsidRPr="00811CFA" w14:paraId="28543A9D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3A7F8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NOVA BRASILANDIA DO OESTE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F76F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0,8343703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39919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0,2251126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55D3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0,0844518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556F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597E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204F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1,3747039</w:t>
            </w:r>
          </w:p>
        </w:tc>
      </w:tr>
      <w:tr w:rsidR="00811CFA" w:rsidRPr="00811CFA" w14:paraId="09EA072C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96131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NOVA MAMORE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26B9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1,4775961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5808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0,1830915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18A3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0,2332910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F8C5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88A5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06BF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2,1247478</w:t>
            </w:r>
          </w:p>
        </w:tc>
      </w:tr>
      <w:tr w:rsidR="00811CFA" w:rsidRPr="00811CFA" w14:paraId="169DB7DA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1D7CE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NOVA UNIAO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0FC3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0,2369769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87F8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0,1380690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23F8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0,0363108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D03D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89C4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1307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0,6421260</w:t>
            </w:r>
          </w:p>
        </w:tc>
      </w:tr>
      <w:tr w:rsidR="00811CFA" w:rsidRPr="00811CFA" w14:paraId="46DFA3E3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2DF84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NOVO HORIZONTE DO OESTE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5A31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0,3788194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DB46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0,2831416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E4BD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0,0567233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0B6C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095D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0E64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0,9494535</w:t>
            </w:r>
          </w:p>
        </w:tc>
      </w:tr>
      <w:tr w:rsidR="00811CFA" w:rsidRPr="00811CFA" w14:paraId="07E38E6D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F10D0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OURO PRETO DO OESTE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4AAC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1,0077852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80BA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0,2141071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4C9F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0,0889565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49B3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0,0001043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447D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4739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1,5417223</w:t>
            </w:r>
          </w:p>
        </w:tc>
      </w:tr>
      <w:tr w:rsidR="00811CFA" w:rsidRPr="00811CFA" w14:paraId="7BDE81CF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B96E8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PARECIS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91BA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0,3239413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763B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0,1750875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908D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0,0412360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61EF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0,0085823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FB0C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E304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0,7796164</w:t>
            </w:r>
          </w:p>
        </w:tc>
      </w:tr>
      <w:tr w:rsidR="00811CFA" w:rsidRPr="00811CFA" w14:paraId="31F8D042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6CBA0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PIMENTA BUENO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E827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2,0903809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07BD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0,2031016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C4BD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0,1157572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725D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0,1083649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2962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7E85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2,7483737</w:t>
            </w:r>
          </w:p>
        </w:tc>
      </w:tr>
      <w:tr w:rsidR="00811CFA" w:rsidRPr="00811CFA" w14:paraId="4C2BE83F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A43A0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PIMENTEIRAS DO OESTE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12E2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0,6760207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5B1D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0,1330665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46D2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0,0840817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D630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C5A1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9ACE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1,1239381</w:t>
            </w:r>
          </w:p>
        </w:tc>
      </w:tr>
      <w:tr w:rsidR="00811CFA" w:rsidRPr="00811CFA" w14:paraId="6D602197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9A54F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VELHO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79B2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19,6951133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8A7C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0,2891446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A1B8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0,3896722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E921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0,6798173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6340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5A2B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21,2845167</w:t>
            </w:r>
          </w:p>
        </w:tc>
      </w:tr>
      <w:tr w:rsidR="00811CFA" w:rsidRPr="00811CFA" w14:paraId="2101E280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59944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PRESIDENTE MÉDICI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58B0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0,8665497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2CC9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0,1820910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019F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0,1028846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119C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5F91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1205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1,3822945</w:t>
            </w:r>
          </w:p>
        </w:tc>
      </w:tr>
      <w:tr w:rsidR="00811CFA" w:rsidRPr="00811CFA" w14:paraId="67FDC996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B13E0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PRIMAVERA DE RONDONIA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66E3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0,1368717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FE94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0,3011506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5682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0,0214686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9FA9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F1279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49ED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0,6902601</w:t>
            </w:r>
          </w:p>
        </w:tc>
      </w:tr>
      <w:tr w:rsidR="00811CFA" w:rsidRPr="00811CFA" w14:paraId="16FD9026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B5D88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RIO CRESPO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FDC4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0,5981408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39B7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0,2181091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0ED9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0,1034475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88CC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CB77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6DA3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1,1504666</w:t>
            </w:r>
          </w:p>
        </w:tc>
      </w:tr>
      <w:tr w:rsidR="00811CFA" w:rsidRPr="00811CFA" w14:paraId="370A027A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FCF6F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ROLIM DE MOURA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58FB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1,9260437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6663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0,2081041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D5CC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0,0652493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CE24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0DF0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8322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2,4301662</w:t>
            </w:r>
          </w:p>
        </w:tc>
      </w:tr>
      <w:tr w:rsidR="00811CFA" w:rsidRPr="00811CFA" w14:paraId="41109326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DCE27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SANTA LUZIA DO OESTE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A5AC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0,4484346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8548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0,1820910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EFA7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0,0608222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C392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A037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37B5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0,9221170</w:t>
            </w:r>
          </w:p>
        </w:tc>
      </w:tr>
      <w:tr w:rsidR="00811CFA" w:rsidRPr="00811CFA" w14:paraId="30D8FF72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9F604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SAO FELIPE D'OESTE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FCFC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0,2271046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37E8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0,1430715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8F9F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0,0290078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9A61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5667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9DB2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0,6299537</w:t>
            </w:r>
          </w:p>
        </w:tc>
      </w:tr>
      <w:tr w:rsidR="00811CFA" w:rsidRPr="00811CFA" w14:paraId="07B2E596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C8C90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SAO FRANCISCO DO GUAPORE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9231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0,8841001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4EF3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0,1890945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A0F7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0,1185246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FECB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0,3993696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93A4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E14D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1,8218580</w:t>
            </w:r>
          </w:p>
        </w:tc>
      </w:tr>
      <w:tr w:rsidR="00811CFA" w:rsidRPr="00811CFA" w14:paraId="6D4A51DF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E5EAA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SAO MIGUEL DO GUAPORE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2A249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1,1126072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88E2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0,2121061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3556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0,1397190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F1579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0,2748564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7956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A7C95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1,9700579</w:t>
            </w:r>
          </w:p>
        </w:tc>
      </w:tr>
      <w:tr w:rsidR="00811CFA" w:rsidRPr="00811CFA" w14:paraId="66AAE107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3BE83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SERINGUEIRAS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0940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0,5595419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B0A90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0,1690845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0F74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0,0767822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B24C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0,0942273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EB2C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E010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1,1304051</w:t>
            </w:r>
          </w:p>
        </w:tc>
      </w:tr>
      <w:tr w:rsidR="00811CFA" w:rsidRPr="00811CFA" w14:paraId="2E8C7BB1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7C82C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TEIXEIROPOLIS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718C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0,1947823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E472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0,2391196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BD01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0,0283451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A31E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881C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828A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0,6930162</w:t>
            </w:r>
          </w:p>
        </w:tc>
      </w:tr>
      <w:tr w:rsidR="00811CFA" w:rsidRPr="00811CFA" w14:paraId="1FEA61A2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1F3CA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THEOBROMA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278F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0,4399888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70A0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0,1200600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94D4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0,0654117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7157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FE45A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8344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0,8562298</w:t>
            </w:r>
          </w:p>
        </w:tc>
      </w:tr>
      <w:tr w:rsidR="00811CFA" w:rsidRPr="00811CFA" w14:paraId="212ED588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05585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URUPA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DCF1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0,3926172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DB3D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0,1980990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911E7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0,0529223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099B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6EB2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8555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0,8744078</w:t>
            </w:r>
          </w:p>
        </w:tc>
      </w:tr>
      <w:tr w:rsidR="00811CFA" w:rsidRPr="00811CFA" w14:paraId="0E932A07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27D9A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VALE DO ANARI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9437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0,3041274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D900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0,0580290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C5DE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0,0446900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B213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0,0788484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5FA98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B7B39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0,7164640</w:t>
            </w:r>
          </w:p>
        </w:tc>
      </w:tr>
      <w:tr w:rsidR="00811CFA" w:rsidRPr="00811CFA" w14:paraId="7D917AD1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00CBC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VALE DO PARAISO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558F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0,2679071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3FA2B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0,1230615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0FAB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0,0413907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E458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EDF42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7A0D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0,6631286</w:t>
            </w:r>
          </w:p>
        </w:tc>
      </w:tr>
      <w:tr w:rsidR="00811CFA" w:rsidRPr="00811CFA" w14:paraId="4B8A0409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19EA8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VILHENA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0814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4,0775579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B5583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0,2051026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C2D39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0,1359533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FCB1C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0,3617502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FBE2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0,2307692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D9A01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5,0111332</w:t>
            </w:r>
          </w:p>
        </w:tc>
      </w:tr>
      <w:tr w:rsidR="00811CFA" w:rsidRPr="00811CFA" w14:paraId="45A947EF" w14:textId="77777777" w:rsidTr="00811CF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9A7DD" w14:textId="77777777" w:rsidR="00811CFA" w:rsidRPr="00811CFA" w:rsidRDefault="00811CFA" w:rsidP="00811CFA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96D8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68</w:t>
            </w:r>
          </w:p>
        </w:tc>
        <w:tc>
          <w:tcPr>
            <w:tcW w:w="1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C90C4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A812D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A6A3F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AD6FE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69B86" w14:textId="77777777" w:rsidR="00811CFA" w:rsidRPr="00811CFA" w:rsidRDefault="00811CFA" w:rsidP="00811CFA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100</w:t>
            </w:r>
          </w:p>
        </w:tc>
      </w:tr>
    </w:tbl>
    <w:p w14:paraId="0A397704" w14:textId="77777777" w:rsidR="00811CFA" w:rsidRPr="00811CFA" w:rsidRDefault="00811CFA" w:rsidP="00811CFA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9978A1A" w14:textId="77777777" w:rsidR="00811CFA" w:rsidRPr="00811CFA" w:rsidRDefault="00811CFA" w:rsidP="00811CFA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599E362" w14:textId="77777777" w:rsidR="00811CFA" w:rsidRPr="00811CFA" w:rsidRDefault="00811CFA" w:rsidP="00811CFA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LUÍS FERNANDO PEREIRA DA SILVA</w:t>
      </w:r>
    </w:p>
    <w:p w14:paraId="1BB4FB93" w14:textId="77777777" w:rsidR="00811CFA" w:rsidRPr="00811CFA" w:rsidRDefault="00811CFA" w:rsidP="00811CFA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Secretário de Estado de Finanças</w:t>
      </w:r>
    </w:p>
    <w:p w14:paraId="0923E922" w14:textId="7294C941" w:rsidR="00811CFA" w:rsidRPr="00811CFA" w:rsidRDefault="00811CFA" w:rsidP="00811CFA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41B36FB4" w14:textId="77777777" w:rsidR="00811CFA" w:rsidRPr="00811CFA" w:rsidRDefault="00811CFA" w:rsidP="00811CFA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ANTONIO CARLOS ALENCAR DO NASCIMENTO</w:t>
      </w:r>
    </w:p>
    <w:p w14:paraId="1BD128A1" w14:textId="77777777" w:rsidR="00811CFA" w:rsidRPr="00811CFA" w:rsidRDefault="00811CFA" w:rsidP="00811CFA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 w:rsidRPr="00811CFA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t>Coordenador-Geral da Receita Estadual</w:t>
      </w:r>
    </w:p>
    <w:p w14:paraId="421072F8" w14:textId="77777777" w:rsidR="00811CFA" w:rsidRPr="00811CFA" w:rsidRDefault="00823E74" w:rsidP="00811CFA">
      <w:pPr>
        <w:spacing w:after="60" w:line="240" w:lineRule="auto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7FD4DEA8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811CFA" w:rsidRPr="00811CFA" w14:paraId="3D712DAD" w14:textId="77777777" w:rsidTr="00811CF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C175CB4" w14:textId="6244DBC4" w:rsidR="00811CFA" w:rsidRPr="00811CFA" w:rsidRDefault="00811CFA" w:rsidP="00811CFA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246ED8DB" wp14:editId="38A9B9AC">
                  <wp:extent cx="845820" cy="571500"/>
                  <wp:effectExtent l="0" t="0" r="0" b="0"/>
                  <wp:docPr id="1299481146" name="Imagem 3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74C193D" w14:textId="77777777" w:rsidR="00811CFA" w:rsidRPr="00811CFA" w:rsidRDefault="00811CFA" w:rsidP="00811CFA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811CFA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ANTONIO CARLOS ALENCAR DO NASCIMENTO</w:t>
            </w:r>
            <w:r w:rsidRPr="00811CF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811CFA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Coordenador(a)</w:t>
            </w:r>
            <w:r w:rsidRPr="00811CF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em 26/06/2024, às 14:58, conforme horário oficial de Brasília, com fundamento no artigo 18 caput e seus §§ 1º e 2º, do </w:t>
            </w:r>
            <w:hyperlink r:id="rId7" w:tgtFrame="_blank" w:tooltip="Acesse o Decreto" w:history="1">
              <w:r w:rsidRPr="00811CF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39F20AB5" w14:textId="77777777" w:rsidR="00811CFA" w:rsidRPr="00811CFA" w:rsidRDefault="00823E74" w:rsidP="00811CFA">
      <w:pPr>
        <w:spacing w:after="60" w:line="240" w:lineRule="auto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4B820CEB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811CFA" w:rsidRPr="00811CFA" w14:paraId="6341A143" w14:textId="77777777" w:rsidTr="00811CF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59198D3" w14:textId="45268422" w:rsidR="00811CFA" w:rsidRPr="00811CFA" w:rsidRDefault="00811CFA" w:rsidP="00811CFA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57367886" wp14:editId="110698F4">
                  <wp:extent cx="845820" cy="571500"/>
                  <wp:effectExtent l="0" t="0" r="0" b="0"/>
                  <wp:docPr id="1433379665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DA08CAE" w14:textId="77777777" w:rsidR="00811CFA" w:rsidRPr="00811CFA" w:rsidRDefault="00811CFA" w:rsidP="00811CFA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811CFA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Franco Maegaki Ono</w:t>
            </w:r>
            <w:r w:rsidRPr="00811CF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811CFA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Secretário(a) Adjunto(a)</w:t>
            </w:r>
            <w:r w:rsidRPr="00811CF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em 27/06/2024, às 08:51, conforme horário oficial de Brasília, com fundamento no artigo 18 caput e seus §§ 1º e 2º, do </w:t>
            </w:r>
            <w:hyperlink r:id="rId8" w:tgtFrame="_blank" w:tooltip="Acesse o Decreto" w:history="1">
              <w:r w:rsidRPr="00811CF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67D46E10" w14:textId="77777777" w:rsidR="00811CFA" w:rsidRPr="00811CFA" w:rsidRDefault="00823E74" w:rsidP="00811CFA">
      <w:pPr>
        <w:spacing w:after="60" w:line="240" w:lineRule="auto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5FBA8EC2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9401"/>
      </w:tblGrid>
      <w:tr w:rsidR="00811CFA" w:rsidRPr="00811CFA" w14:paraId="416EF460" w14:textId="77777777" w:rsidTr="00811CF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B8F5D23" w14:textId="5CF25A8D" w:rsidR="00811CFA" w:rsidRPr="00811CFA" w:rsidRDefault="00811CFA" w:rsidP="00811CFA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13039FC4" wp14:editId="4E02CFFF">
                  <wp:extent cx="822960" cy="822960"/>
                  <wp:effectExtent l="0" t="0" r="0" b="0"/>
                  <wp:docPr id="1373285253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5F4F530" w14:textId="77777777" w:rsidR="00811CFA" w:rsidRPr="00811CFA" w:rsidRDefault="00811CFA" w:rsidP="00811CFA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11CF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10" w:tgtFrame="_blank" w:tooltip="Página de Autenticidade de Documentos" w:history="1">
              <w:r w:rsidRPr="00811CF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811CF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811CFA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0050179067</w:t>
            </w:r>
            <w:r w:rsidRPr="00811CF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811CFA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1A496C86</w:t>
            </w:r>
            <w:r w:rsidRPr="00811CF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58A1DAB8" w14:textId="77777777" w:rsidR="00811CFA" w:rsidRPr="00811CFA" w:rsidRDefault="00823E74" w:rsidP="00811CFA">
      <w:pPr>
        <w:spacing w:before="15" w:after="15" w:line="240" w:lineRule="auto"/>
        <w:ind w:left="15" w:right="15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0D14DC47">
          <v:rect id="_x0000_i1028" style="width:0;height:1.5pt" o:hralign="center" o:hrstd="t" o:hr="t" fillcolor="#a0a0a0" stroked="f"/>
        </w:pict>
      </w:r>
    </w:p>
    <w:p w14:paraId="355D004E" w14:textId="0F9A0D88" w:rsidR="00811CFA" w:rsidRPr="00811CFA" w:rsidRDefault="00811CFA" w:rsidP="00811CFA">
      <w:pPr>
        <w:spacing w:before="75" w:after="0" w:line="240" w:lineRule="auto"/>
        <w:ind w:left="30" w:right="30"/>
        <w:rPr>
          <w:rFonts w:ascii="Calibri" w:eastAsia="Times New Roman" w:hAnsi="Calibri" w:cs="Calibri"/>
          <w:kern w:val="0"/>
          <w:sz w:val="24"/>
          <w:szCs w:val="24"/>
          <w:lang w:eastAsia="pt-BR"/>
          <w14:ligatures w14:val="none"/>
        </w:rPr>
      </w:pPr>
    </w:p>
    <w:tbl>
      <w:tblPr>
        <w:tblW w:w="5000" w:type="pct"/>
        <w:tblCellSpacing w:w="0" w:type="dxa"/>
        <w:tblCellMar>
          <w:top w:w="24" w:type="dxa"/>
          <w:left w:w="24" w:type="dxa"/>
          <w:bottom w:w="24" w:type="dxa"/>
          <w:right w:w="24" w:type="dxa"/>
        </w:tblCellMar>
        <w:tblLook w:val="04A0" w:firstRow="1" w:lastRow="0" w:firstColumn="1" w:lastColumn="0" w:noHBand="0" w:noVBand="1"/>
      </w:tblPr>
      <w:tblGrid>
        <w:gridCol w:w="8618"/>
        <w:gridCol w:w="2154"/>
      </w:tblGrid>
      <w:tr w:rsidR="00811CFA" w:rsidRPr="00811CFA" w14:paraId="5FAC79E8" w14:textId="77777777" w:rsidTr="006F4C59">
        <w:trPr>
          <w:tblCellSpacing w:w="0" w:type="dxa"/>
        </w:trPr>
        <w:tc>
          <w:tcPr>
            <w:tcW w:w="400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E186F4" w14:textId="20CA6539" w:rsidR="00811CFA" w:rsidRPr="00811CFA" w:rsidRDefault="00811CFA" w:rsidP="00811C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031795" w14:textId="2D2FE0A8" w:rsidR="00811CFA" w:rsidRPr="00811CFA" w:rsidRDefault="00811CFA" w:rsidP="00811C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</w:tr>
    </w:tbl>
    <w:p w14:paraId="5A2B2D99" w14:textId="77777777" w:rsidR="003F6F03" w:rsidRPr="00811CFA" w:rsidRDefault="003F6F03">
      <w:pPr>
        <w:rPr>
          <w:rFonts w:ascii="Calibri" w:hAnsi="Calibri" w:cs="Calibri"/>
          <w:sz w:val="24"/>
          <w:szCs w:val="24"/>
        </w:rPr>
      </w:pPr>
    </w:p>
    <w:sectPr w:rsidR="003F6F03" w:rsidRPr="00811CFA" w:rsidSect="00811CFA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CE60B1"/>
    <w:multiLevelType w:val="hybridMultilevel"/>
    <w:tmpl w:val="318E5A86"/>
    <w:lvl w:ilvl="0" w:tplc="61EC2920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611428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08A2"/>
    <w:rsid w:val="003F6F03"/>
    <w:rsid w:val="005C5020"/>
    <w:rsid w:val="006F4C59"/>
    <w:rsid w:val="00700755"/>
    <w:rsid w:val="008008A2"/>
    <w:rsid w:val="00811CFA"/>
    <w:rsid w:val="00823E74"/>
    <w:rsid w:val="00AC5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009C9B42"/>
  <w15:chartTrackingRefBased/>
  <w15:docId w15:val="{FCADC22B-B80E-49D7-8D90-529AE78A7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8008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8008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8008A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8008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8008A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8008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8008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8008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8008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8008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8008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8008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8008A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8008A2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8008A2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8008A2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8008A2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8008A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8008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8008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8008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8008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8008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8008A2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8008A2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8008A2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8008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8008A2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8008A2"/>
    <w:rPr>
      <w:b/>
      <w:bCs/>
      <w:smallCaps/>
      <w:color w:val="0F4761" w:themeColor="accent1" w:themeShade="BF"/>
      <w:spacing w:val="5"/>
    </w:rPr>
  </w:style>
  <w:style w:type="paragraph" w:customStyle="1" w:styleId="msonormal0">
    <w:name w:val="msonormal"/>
    <w:basedOn w:val="Normal"/>
    <w:rsid w:val="00811C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811C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alinhadoesquerdamaisculo">
    <w:name w:val="texto_alinhado_esquerda_maisculo"/>
    <w:basedOn w:val="Normal"/>
    <w:rsid w:val="00811C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fundocinzamaiusculasnegrito">
    <w:name w:val="texto_fundo_cinza_maiusculas_negrito"/>
    <w:basedOn w:val="Normal"/>
    <w:rsid w:val="00811C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811CFA"/>
    <w:rPr>
      <w:b/>
      <w:bCs/>
    </w:rPr>
  </w:style>
  <w:style w:type="paragraph" w:customStyle="1" w:styleId="textoalinhadoesquerdaespacamentosimples">
    <w:name w:val="texto_alinhado_esquerda_espacamento_simples"/>
    <w:basedOn w:val="Normal"/>
    <w:rsid w:val="00811C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justificado">
    <w:name w:val="texto_justificado"/>
    <w:basedOn w:val="Normal"/>
    <w:rsid w:val="00811C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abelatextoalinhadoesquerda">
    <w:name w:val="tabela_texto_alinhado_esquerda"/>
    <w:basedOn w:val="Normal"/>
    <w:rsid w:val="00811C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abelatextoalinhadodireita">
    <w:name w:val="tabela_texto_alinhado_direita"/>
    <w:basedOn w:val="Normal"/>
    <w:rsid w:val="00811C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semiHidden/>
    <w:unhideWhenUsed/>
    <w:rsid w:val="00811CF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811CFA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1726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66960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93929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51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iof.ro.gov.br/data/uploads/2017/04/Doe-05_04_2017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diof.ro.gov.br/data/uploads/2017/04/Doe-05_04_2017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://sei.sistemas.ro.gov.br/sei/controlador_externo.php?acao=documento_conferir&amp;id_orgao_acesso_externo=0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1692</Words>
  <Characters>9138</Characters>
  <Application>Microsoft Office Word</Application>
  <DocSecurity>0</DocSecurity>
  <Lines>76</Lines>
  <Paragraphs>21</Paragraphs>
  <ScaleCrop>false</ScaleCrop>
  <Company/>
  <LinksUpToDate>false</LinksUpToDate>
  <CharactersWithSpaces>10809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RESOLUÇÃO CONJUNTA N. 005/2024/CRE/SEFIN</dc:title>
  <dc:subject>Estabelece os Índices percentuais para cálculo do repasse do Fundo de Participação dos Municípios na arrecadação do ICMS do Estado de Rondônia no exercício de 2025, conforme dispõe o artigo 158 da Constituição Federal.</dc:subject>
  <dc:creator>Mariana Cavalcante Maciel</dc:creator>
  <cp:keywords/>
  <dc:description/>
  <cp:lastModifiedBy>Mariana Cavalcante Maciel</cp:lastModifiedBy>
  <cp:revision>5</cp:revision>
  <dcterms:created xsi:type="dcterms:W3CDTF">2024-06-28T12:42:00Z</dcterms:created>
  <dcterms:modified xsi:type="dcterms:W3CDTF">2024-06-28T12:49:00Z</dcterms:modified>
</cp:coreProperties>
</file>